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A5" w:rsidRDefault="00A95A8B">
      <w:r>
        <w:t xml:space="preserve">Stonelands 2014 Bull X Championship was judged by Mr Martin </w:t>
      </w:r>
      <w:proofErr w:type="spellStart"/>
      <w:r>
        <w:t>Toman</w:t>
      </w:r>
      <w:proofErr w:type="spellEnd"/>
      <w:r>
        <w:t xml:space="preserve"> who awarded Kenneth Danes ‘Cruz’ Champion and Gareth Davies ‘Pip’ Reserve, 3</w:t>
      </w:r>
      <w:r w:rsidRPr="00A95A8B">
        <w:rPr>
          <w:vertAlign w:val="superscript"/>
        </w:rPr>
        <w:t>rd</w:t>
      </w:r>
      <w:r>
        <w:t xml:space="preserve"> went to Joshua Enright’s ‘Duke’ 4</w:t>
      </w:r>
      <w:r w:rsidRPr="00A95A8B">
        <w:rPr>
          <w:vertAlign w:val="superscript"/>
        </w:rPr>
        <w:t>th</w:t>
      </w:r>
      <w:r>
        <w:t xml:space="preserve"> Tracey Beech’s ‘Hazel’ 5</w:t>
      </w:r>
      <w:r w:rsidRPr="00A95A8B">
        <w:rPr>
          <w:vertAlign w:val="superscript"/>
        </w:rPr>
        <w:t>th</w:t>
      </w:r>
      <w:r>
        <w:t xml:space="preserve"> Phil Goss’s ‘Ruby’ and 6</w:t>
      </w:r>
      <w:r w:rsidRPr="00A95A8B">
        <w:rPr>
          <w:vertAlign w:val="superscript"/>
        </w:rPr>
        <w:t>th</w:t>
      </w:r>
      <w:r>
        <w:t xml:space="preserve"> place went to Barry </w:t>
      </w:r>
      <w:proofErr w:type="spellStart"/>
      <w:r>
        <w:t>Dann’s</w:t>
      </w:r>
      <w:proofErr w:type="spellEnd"/>
      <w:r>
        <w:t xml:space="preserve"> ‘Brock’</w:t>
      </w:r>
    </w:p>
    <w:p w:rsidR="00197289" w:rsidRDefault="00197289"/>
    <w:p w:rsidR="00197289" w:rsidRDefault="00197289">
      <w:r>
        <w:rPr>
          <w:noProof/>
          <w:lang w:eastAsia="en-GB"/>
        </w:rPr>
        <w:drawing>
          <wp:inline distT="0" distB="0" distL="0" distR="0">
            <wp:extent cx="5731510" cy="23133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2389_10152718912879470_3002735982888641229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2313305"/>
                    </a:xfrm>
                    <a:prstGeom prst="rect">
                      <a:avLst/>
                    </a:prstGeom>
                  </pic:spPr>
                </pic:pic>
              </a:graphicData>
            </a:graphic>
          </wp:inline>
        </w:drawing>
      </w:r>
    </w:p>
    <w:p w:rsidR="00197289" w:rsidRDefault="00197289">
      <w:r>
        <w:rPr>
          <w:noProof/>
          <w:lang w:eastAsia="en-GB"/>
        </w:rPr>
        <w:drawing>
          <wp:inline distT="0" distB="0" distL="0" distR="0">
            <wp:extent cx="5731510" cy="38569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92332_10152718913274470_8316755671180044889_n.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856990"/>
                    </a:xfrm>
                    <a:prstGeom prst="rect">
                      <a:avLst/>
                    </a:prstGeom>
                  </pic:spPr>
                </pic:pic>
              </a:graphicData>
            </a:graphic>
          </wp:inline>
        </w:drawing>
      </w:r>
    </w:p>
    <w:p w:rsidR="00A95A8B" w:rsidRDefault="00A95A8B"/>
    <w:p w:rsidR="00197289" w:rsidRDefault="00197289"/>
    <w:p w:rsidR="00197289" w:rsidRDefault="00197289"/>
    <w:p w:rsidR="00197289" w:rsidRDefault="00197289"/>
    <w:p w:rsidR="00A95A8B" w:rsidRDefault="00A95A8B">
      <w:r>
        <w:lastRenderedPageBreak/>
        <w:t xml:space="preserve">Stonelands 2014 Working Lurcher Championship was judged by Mr Kevin and Mrs Debbie </w:t>
      </w:r>
      <w:proofErr w:type="gramStart"/>
      <w:r>
        <w:t>Mumford,</w:t>
      </w:r>
      <w:proofErr w:type="gramEnd"/>
      <w:r>
        <w:t xml:space="preserve"> this year’s competitors were awarded overall marks from 240 60 points per judge showing and 60 points per judge off the lead obedience. Working </w:t>
      </w:r>
      <w:proofErr w:type="spellStart"/>
      <w:r>
        <w:t>lurcher</w:t>
      </w:r>
      <w:proofErr w:type="spellEnd"/>
      <w:r>
        <w:t xml:space="preserve"> champion was awarded to Jo Williams ‘Maggie’ with Chris Hill’s ‘Red’ taking Reserve, Chris Hill’s ‘Rum’ took 3</w:t>
      </w:r>
      <w:r w:rsidRPr="00A95A8B">
        <w:rPr>
          <w:vertAlign w:val="superscript"/>
        </w:rPr>
        <w:t>rd</w:t>
      </w:r>
      <w:r>
        <w:t xml:space="preserve"> place, 4</w:t>
      </w:r>
      <w:r w:rsidRPr="00A95A8B">
        <w:rPr>
          <w:vertAlign w:val="superscript"/>
        </w:rPr>
        <w:t>th</w:t>
      </w:r>
      <w:r>
        <w:t xml:space="preserve"> was Bail </w:t>
      </w:r>
      <w:proofErr w:type="spellStart"/>
      <w:r>
        <w:t>Pennicott’s</w:t>
      </w:r>
      <w:proofErr w:type="spellEnd"/>
      <w:r>
        <w:t xml:space="preserve"> ‘Fern’ 5</w:t>
      </w:r>
      <w:r w:rsidRPr="00A95A8B">
        <w:rPr>
          <w:vertAlign w:val="superscript"/>
        </w:rPr>
        <w:t>th</w:t>
      </w:r>
      <w:r>
        <w:t xml:space="preserve"> Gareth Davies ‘Pip’ and 6</w:t>
      </w:r>
      <w:r w:rsidRPr="00A95A8B">
        <w:rPr>
          <w:vertAlign w:val="superscript"/>
        </w:rPr>
        <w:t>th</w:t>
      </w:r>
      <w:r>
        <w:t xml:space="preserve"> </w:t>
      </w:r>
      <w:r w:rsidRPr="00A95A8B">
        <w:t xml:space="preserve">Aiden </w:t>
      </w:r>
      <w:proofErr w:type="spellStart"/>
      <w:r w:rsidRPr="00A95A8B">
        <w:t>Lacey</w:t>
      </w:r>
      <w:r>
        <w:t>’s</w:t>
      </w:r>
      <w:proofErr w:type="spellEnd"/>
      <w:r>
        <w:t xml:space="preserve"> ‘Khan’.</w:t>
      </w:r>
    </w:p>
    <w:p w:rsidR="00197289" w:rsidRDefault="00197289"/>
    <w:p w:rsidR="00197289" w:rsidRDefault="00197289">
      <w:r>
        <w:rPr>
          <w:noProof/>
          <w:lang w:eastAsia="en-GB"/>
        </w:rPr>
        <w:drawing>
          <wp:inline distT="0" distB="0" distL="0" distR="0">
            <wp:extent cx="5731510" cy="23406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8000_10152718913599470_1522691810675924318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340610"/>
                    </a:xfrm>
                    <a:prstGeom prst="rect">
                      <a:avLst/>
                    </a:prstGeom>
                  </pic:spPr>
                </pic:pic>
              </a:graphicData>
            </a:graphic>
          </wp:inline>
        </w:drawing>
      </w:r>
    </w:p>
    <w:p w:rsidR="00197289" w:rsidRDefault="00197289">
      <w:r>
        <w:rPr>
          <w:noProof/>
          <w:lang w:eastAsia="en-GB"/>
        </w:rPr>
        <w:drawing>
          <wp:inline distT="0" distB="0" distL="0" distR="0">
            <wp:extent cx="5731510" cy="35642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41251_10152718913909470_8727637740384117137_n.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564255"/>
                    </a:xfrm>
                    <a:prstGeom prst="rect">
                      <a:avLst/>
                    </a:prstGeom>
                  </pic:spPr>
                </pic:pic>
              </a:graphicData>
            </a:graphic>
          </wp:inline>
        </w:drawing>
      </w:r>
    </w:p>
    <w:p w:rsidR="00132EA6" w:rsidRDefault="00132EA6"/>
    <w:p w:rsidR="00197289" w:rsidRDefault="00197289"/>
    <w:p w:rsidR="00197289" w:rsidRDefault="00197289"/>
    <w:p w:rsidR="00197289" w:rsidRDefault="00197289"/>
    <w:p w:rsidR="00132EA6" w:rsidRDefault="00132EA6">
      <w:r>
        <w:lastRenderedPageBreak/>
        <w:t>Stonelands Devon Champion of champions was held after the open showing on Sunday 7</w:t>
      </w:r>
      <w:r w:rsidRPr="00132EA6">
        <w:rPr>
          <w:vertAlign w:val="superscript"/>
        </w:rPr>
        <w:t>th</w:t>
      </w:r>
      <w:r>
        <w:t xml:space="preserve"> September, where dogs who had qualified at a Devon show over the summer competed for top spot and a place at the Supreme British Lurcher Championships at Peterborough on the 13</w:t>
      </w:r>
      <w:r w:rsidRPr="00132EA6">
        <w:rPr>
          <w:vertAlign w:val="superscript"/>
        </w:rPr>
        <w:t>th</w:t>
      </w:r>
      <w:r>
        <w:t xml:space="preserve"> October. </w:t>
      </w:r>
      <w:r w:rsidR="003233AE">
        <w:t xml:space="preserve"> Judging was carried out by Mr Brian Pether who awarded the Devon Champion of Champions to ‘Dolly’ owned by Mark Sherwood, Reserve was then awarded to Ross Body’s ‘Logan’ 3</w:t>
      </w:r>
      <w:r w:rsidR="003233AE" w:rsidRPr="003233AE">
        <w:rPr>
          <w:vertAlign w:val="superscript"/>
        </w:rPr>
        <w:t>rd</w:t>
      </w:r>
      <w:r w:rsidR="003233AE">
        <w:t xml:space="preserve"> place went to Debbie </w:t>
      </w:r>
      <w:proofErr w:type="spellStart"/>
      <w:r w:rsidR="003233AE">
        <w:t>Mumfords</w:t>
      </w:r>
      <w:proofErr w:type="spellEnd"/>
      <w:r w:rsidR="003233AE">
        <w:t xml:space="preserve"> ‘Mace’ and 4</w:t>
      </w:r>
      <w:r w:rsidR="003233AE" w:rsidRPr="003233AE">
        <w:rPr>
          <w:vertAlign w:val="superscript"/>
        </w:rPr>
        <w:t>th</w:t>
      </w:r>
      <w:r w:rsidR="003233AE">
        <w:t xml:space="preserve"> to Phil Goss’ ‘Ruby’. Thank you to everyone one who competed in classes and championships over the year to qualify your dogs for these championships, next year Stonelands Autumn show will also host a Champion of Champions for Terriers. For full showing and field events results visit </w:t>
      </w:r>
      <w:hyperlink r:id="rId9" w:history="1">
        <w:r w:rsidR="00197289" w:rsidRPr="003600B5">
          <w:rPr>
            <w:rStyle w:val="Hyperlink"/>
          </w:rPr>
          <w:t>www.southwestlurchershows.weebly.com</w:t>
        </w:r>
      </w:hyperlink>
    </w:p>
    <w:p w:rsidR="00197289" w:rsidRDefault="00197289">
      <w:r>
        <w:rPr>
          <w:noProof/>
          <w:lang w:eastAsia="en-GB"/>
        </w:rPr>
        <w:drawing>
          <wp:inline distT="0" distB="0" distL="0" distR="0">
            <wp:extent cx="5731510" cy="25908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80118_10152718914334470_7708522523388038584_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590800"/>
                    </a:xfrm>
                    <a:prstGeom prst="rect">
                      <a:avLst/>
                    </a:prstGeom>
                  </pic:spPr>
                </pic:pic>
              </a:graphicData>
            </a:graphic>
          </wp:inline>
        </w:drawing>
      </w:r>
    </w:p>
    <w:p w:rsidR="00197289" w:rsidRDefault="00197289">
      <w:r>
        <w:rPr>
          <w:noProof/>
          <w:lang w:eastAsia="en-GB"/>
        </w:rPr>
        <w:drawing>
          <wp:inline distT="0" distB="0" distL="0" distR="0">
            <wp:extent cx="5731510" cy="36779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99422_10152718914624470_2781976881492347697_n.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677920"/>
                    </a:xfrm>
                    <a:prstGeom prst="rect">
                      <a:avLst/>
                    </a:prstGeom>
                  </pic:spPr>
                </pic:pic>
              </a:graphicData>
            </a:graphic>
          </wp:inline>
        </w:drawing>
      </w:r>
      <w:bookmarkStart w:id="0" w:name="_GoBack"/>
      <w:bookmarkEnd w:id="0"/>
    </w:p>
    <w:sectPr w:rsidR="00197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8B"/>
    <w:rsid w:val="00132EA6"/>
    <w:rsid w:val="00197289"/>
    <w:rsid w:val="003233AE"/>
    <w:rsid w:val="00364849"/>
    <w:rsid w:val="0081176E"/>
    <w:rsid w:val="00A95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89"/>
    <w:rPr>
      <w:rFonts w:ascii="Tahoma" w:hAnsi="Tahoma" w:cs="Tahoma"/>
      <w:sz w:val="16"/>
      <w:szCs w:val="16"/>
    </w:rPr>
  </w:style>
  <w:style w:type="character" w:styleId="Hyperlink">
    <w:name w:val="Hyperlink"/>
    <w:basedOn w:val="DefaultParagraphFont"/>
    <w:uiPriority w:val="99"/>
    <w:unhideWhenUsed/>
    <w:rsid w:val="001972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89"/>
    <w:rPr>
      <w:rFonts w:ascii="Tahoma" w:hAnsi="Tahoma" w:cs="Tahoma"/>
      <w:sz w:val="16"/>
      <w:szCs w:val="16"/>
    </w:rPr>
  </w:style>
  <w:style w:type="character" w:styleId="Hyperlink">
    <w:name w:val="Hyperlink"/>
    <w:basedOn w:val="DefaultParagraphFont"/>
    <w:uiPriority w:val="99"/>
    <w:unhideWhenUsed/>
    <w:rsid w:val="00197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6.jpg"/><Relationship Id="rId5" Type="http://schemas.openxmlformats.org/officeDocument/2006/relationships/image" Target="media/image1.jp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www.southwestlurchershow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Hall</dc:creator>
  <cp:lastModifiedBy>Kim Hall</cp:lastModifiedBy>
  <cp:revision>2</cp:revision>
  <dcterms:created xsi:type="dcterms:W3CDTF">2014-09-26T08:15:00Z</dcterms:created>
  <dcterms:modified xsi:type="dcterms:W3CDTF">2014-09-26T09:21:00Z</dcterms:modified>
</cp:coreProperties>
</file>